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310F96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 w:rsidR="00310F96">
        <w:rPr>
          <w:rFonts w:ascii="Times New Roman" w:hAnsi="Times New Roman"/>
          <w:noProof/>
        </w:rPr>
        <w:t>Специјална болница за рехабилитацију “Рибарска Бања”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Врста наручиоца: </w:t>
      </w:r>
      <w:r w:rsidR="00310F96">
        <w:rPr>
          <w:rFonts w:ascii="Times New Roman" w:hAnsi="Times New Roman"/>
          <w:noProof/>
          <w:lang w:val="sr-Cyrl-CS"/>
        </w:rPr>
        <w:t>здравство</w:t>
      </w:r>
    </w:p>
    <w:p w:rsidR="009F62E2" w:rsidRPr="00310F96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Интернет страница н</w:t>
      </w:r>
      <w:r w:rsidR="00310F96">
        <w:rPr>
          <w:rFonts w:ascii="Times New Roman" w:hAnsi="Times New Roman"/>
          <w:noProof/>
          <w:lang w:val="sr-Cyrl-CS"/>
        </w:rPr>
        <w:t>аручиоца: www.</w:t>
      </w:r>
      <w:r w:rsidR="00310F96">
        <w:rPr>
          <w:rFonts w:ascii="Times New Roman" w:hAnsi="Times New Roman"/>
          <w:noProof/>
        </w:rPr>
        <w:t>ribarskabanja.rs</w:t>
      </w:r>
    </w:p>
    <w:p w:rsidR="009F62E2" w:rsidRDefault="009F62E2" w:rsidP="009F62E2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9F62E2" w:rsidRPr="00FA1531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  <w:lang w:val="sr-Cyrl-CS"/>
        </w:rPr>
        <w:t>Врста предмета набавке</w:t>
      </w:r>
      <w:r w:rsidR="002B793D">
        <w:rPr>
          <w:rFonts w:ascii="Times New Roman" w:hAnsi="Times New Roman"/>
          <w:noProof/>
        </w:rPr>
        <w:t xml:space="preserve">: </w:t>
      </w:r>
      <w:r w:rsidR="00FA1531">
        <w:rPr>
          <w:rFonts w:ascii="Times New Roman" w:hAnsi="Times New Roman"/>
          <w:noProof/>
        </w:rPr>
        <w:t>добра</w:t>
      </w:r>
    </w:p>
    <w:p w:rsidR="00277990" w:rsidRPr="000159E7" w:rsidRDefault="009F62E2" w:rsidP="000159E7">
      <w:pPr>
        <w:spacing w:after="120" w:line="240" w:lineRule="auto"/>
        <w:jc w:val="both"/>
        <w:rPr>
          <w:lang w:val="ru-RU"/>
        </w:rPr>
      </w:pPr>
      <w:r w:rsidRPr="000159E7">
        <w:rPr>
          <w:rFonts w:ascii="Times New Roman" w:hAnsi="Times New Roman"/>
          <w:noProof/>
          <w:lang w:val="sr-Cyrl-CS"/>
        </w:rPr>
        <w:t xml:space="preserve">Опис предмета набавке: </w:t>
      </w:r>
      <w:r w:rsidR="006231DE">
        <w:rPr>
          <w:noProof/>
        </w:rPr>
        <w:t>Медицински потрошни материјал</w:t>
      </w:r>
      <w:r w:rsidR="00CA2B03" w:rsidRPr="000159E7">
        <w:rPr>
          <w:lang w:val="ru-RU"/>
        </w:rPr>
        <w:t xml:space="preserve">, Партија  </w:t>
      </w:r>
      <w:r w:rsidR="000159E7" w:rsidRPr="000159E7">
        <w:t>2</w:t>
      </w:r>
      <w:r w:rsidR="00202FF3" w:rsidRPr="000159E7">
        <w:rPr>
          <w:rFonts w:ascii="Times New Roman" w:hAnsi="Times New Roman"/>
          <w:noProof/>
          <w:lang w:val="sr-Cyrl-CS"/>
        </w:rPr>
        <w:t>-</w:t>
      </w:r>
      <w:r w:rsidR="0055120D" w:rsidRPr="000159E7">
        <w:rPr>
          <w:rFonts w:cs="Arial"/>
          <w:sz w:val="24"/>
        </w:rPr>
        <w:t xml:space="preserve"> </w:t>
      </w:r>
      <w:r w:rsidR="000159E7" w:rsidRPr="000159E7">
        <w:t>Потрошни материјал за лабораторију</w:t>
      </w:r>
    </w:p>
    <w:p w:rsidR="006231DE" w:rsidRDefault="006231DE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5B5443">
        <w:rPr>
          <w:rFonts w:asciiTheme="minorHAnsi" w:hAnsiTheme="minorHAnsi" w:cs="Arial"/>
          <w:b w:val="0"/>
          <w:bCs w:val="0"/>
          <w:sz w:val="24"/>
        </w:rPr>
        <w:t>OРН: 33140000 Медицински потрошни материјал</w:t>
      </w:r>
    </w:p>
    <w:p w:rsidR="00C43DDC" w:rsidRPr="005B5443" w:rsidRDefault="00C43DDC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Процењена </w:t>
      </w:r>
      <w:r w:rsidR="00871053">
        <w:rPr>
          <w:rFonts w:ascii="Times New Roman" w:hAnsi="Times New Roman"/>
          <w:noProof/>
          <w:lang w:val="sr-Cyrl-CS"/>
        </w:rPr>
        <w:t xml:space="preserve">вредност јавне набавке: </w:t>
      </w:r>
      <w:r w:rsidR="00871053">
        <w:rPr>
          <w:rFonts w:ascii="Times New Roman" w:hAnsi="Times New Roman"/>
          <w:noProof/>
        </w:rPr>
        <w:t xml:space="preserve"> </w:t>
      </w:r>
      <w:r w:rsidR="000159E7">
        <w:rPr>
          <w:rFonts w:ascii="Times New Roman" w:hAnsi="Times New Roman"/>
          <w:noProof/>
        </w:rPr>
        <w:t>250</w:t>
      </w:r>
      <w:r w:rsidR="0055120D">
        <w:rPr>
          <w:rFonts w:ascii="Times New Roman" w:hAnsi="Times New Roman"/>
          <w:noProof/>
        </w:rPr>
        <w:t>.000,00</w:t>
      </w:r>
      <w:r>
        <w:rPr>
          <w:rFonts w:ascii="Times New Roman" w:hAnsi="Times New Roman"/>
          <w:noProof/>
          <w:lang w:val="sr-Cyrl-CS"/>
        </w:rPr>
        <w:t xml:space="preserve"> (без ПДВ-а)</w:t>
      </w:r>
    </w:p>
    <w:p w:rsidR="009F62E2" w:rsidRPr="0087105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Уговоре</w:t>
      </w:r>
      <w:r w:rsidR="00871053">
        <w:rPr>
          <w:rFonts w:ascii="Times New Roman" w:hAnsi="Times New Roman"/>
          <w:noProof/>
          <w:lang w:val="sr-Cyrl-CS"/>
        </w:rPr>
        <w:t xml:space="preserve">на вредност јавне набавке: </w:t>
      </w:r>
      <w:r w:rsidR="00071C08">
        <w:rPr>
          <w:lang w:val="sr-Cyrl-CS"/>
        </w:rPr>
        <w:t xml:space="preserve">:  </w:t>
      </w:r>
      <w:r w:rsidR="00071C08">
        <w:rPr>
          <w:rFonts w:ascii="Times New Roman" w:eastAsia="Times New Roman" w:hAnsi="Times New Roman"/>
          <w:noProof/>
          <w:sz w:val="24"/>
          <w:szCs w:val="24"/>
          <w:lang w:val="sr-Latn-CS"/>
        </w:rPr>
        <w:t>147.866,00</w:t>
      </w:r>
      <w:r w:rsidR="00071C08" w:rsidRPr="004479EA">
        <w:rPr>
          <w:rFonts w:ascii="Times New Roman" w:hAnsi="Times New Roman"/>
          <w:noProof/>
        </w:rPr>
        <w:t xml:space="preserve"> </w:t>
      </w:r>
      <w:r w:rsidR="00071C08">
        <w:rPr>
          <w:lang w:val="sr-Cyrl-CS"/>
        </w:rPr>
        <w:t xml:space="preserve"> </w:t>
      </w:r>
      <w:r w:rsidR="00871053">
        <w:rPr>
          <w:rFonts w:ascii="Times New Roman" w:hAnsi="Times New Roman"/>
          <w:noProof/>
          <w:lang w:val="sr-Cyrl-CS"/>
        </w:rPr>
        <w:t xml:space="preserve"> без ПДВ-а</w:t>
      </w:r>
      <w:r w:rsidR="005D5079">
        <w:rPr>
          <w:rFonts w:ascii="Times New Roman" w:hAnsi="Times New Roman"/>
          <w:noProof/>
        </w:rPr>
        <w:t>,</w:t>
      </w:r>
      <w:r w:rsidR="00871053">
        <w:rPr>
          <w:rFonts w:ascii="Times New Roman" w:hAnsi="Times New Roman"/>
          <w:noProof/>
        </w:rPr>
        <w:t xml:space="preserve"> </w:t>
      </w:r>
      <w:r w:rsidR="00071C08" w:rsidRPr="008C2A0B">
        <w:rPr>
          <w:noProof/>
          <w:sz w:val="24"/>
          <w:szCs w:val="24"/>
          <w:lang w:val="sr-Cyrl-CS"/>
        </w:rPr>
        <w:t>175.523,20</w:t>
      </w:r>
      <w:r w:rsidR="00071C08">
        <w:t xml:space="preserve"> </w:t>
      </w:r>
      <w:r w:rsidR="00871053">
        <w:rPr>
          <w:rFonts w:ascii="Times New Roman" w:hAnsi="Times New Roman"/>
          <w:noProof/>
        </w:rPr>
        <w:t>са ПДВ-ом.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Критеријум за доделу </w:t>
      </w:r>
      <w:r w:rsidR="000D1235">
        <w:rPr>
          <w:rFonts w:ascii="Times New Roman" w:hAnsi="Times New Roman"/>
          <w:noProof/>
          <w:lang w:val="sr-Cyrl-CS"/>
        </w:rPr>
        <w:t>уговора: најнижа понуђена цена</w:t>
      </w:r>
    </w:p>
    <w:p w:rsidR="009F62E2" w:rsidRPr="00C43DDC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Број примљених пону</w:t>
      </w:r>
      <w:r w:rsidR="00DC32B4">
        <w:rPr>
          <w:rFonts w:ascii="Times New Roman" w:hAnsi="Times New Roman"/>
          <w:noProof/>
          <w:lang w:val="sr-Cyrl-CS"/>
        </w:rPr>
        <w:t xml:space="preserve">да: </w:t>
      </w:r>
      <w:r w:rsidR="00F01F68">
        <w:rPr>
          <w:rFonts w:ascii="Times New Roman" w:hAnsi="Times New Roman"/>
          <w:noProof/>
          <w:lang w:val="sr-Cyrl-CS"/>
        </w:rPr>
        <w:t>3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 w:rsidR="00071C08">
        <w:rPr>
          <w:rFonts w:ascii="Times New Roman" w:eastAsia="Times New Roman" w:hAnsi="Times New Roman"/>
          <w:noProof/>
          <w:sz w:val="24"/>
          <w:szCs w:val="24"/>
          <w:lang w:val="sr-Latn-CS"/>
        </w:rPr>
        <w:t>185.118,80</w:t>
      </w:r>
      <w:r w:rsidR="00071C0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F01F68">
        <w:rPr>
          <w:rFonts w:ascii="Times New Roman" w:hAnsi="Times New Roman"/>
          <w:noProof/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071C08">
        <w:rPr>
          <w:lang w:val="sr-Cyrl-CS"/>
        </w:rPr>
        <w:t xml:space="preserve">:  </w:t>
      </w:r>
      <w:r w:rsidR="00071C08">
        <w:rPr>
          <w:rFonts w:ascii="Times New Roman" w:eastAsia="Times New Roman" w:hAnsi="Times New Roman"/>
          <w:noProof/>
          <w:sz w:val="24"/>
          <w:szCs w:val="24"/>
          <w:lang w:val="sr-Latn-CS"/>
        </w:rPr>
        <w:t>147.866,00</w:t>
      </w:r>
      <w:r w:rsidR="00071C08" w:rsidRPr="004479EA">
        <w:rPr>
          <w:rFonts w:ascii="Times New Roman" w:hAnsi="Times New Roman"/>
          <w:noProof/>
        </w:rPr>
        <w:t xml:space="preserve"> </w:t>
      </w:r>
      <w:r w:rsidR="00071C08">
        <w:rPr>
          <w:lang w:val="sr-Cyrl-CS"/>
        </w:rPr>
        <w:t xml:space="preserve"> </w:t>
      </w:r>
      <w:r w:rsidR="000F2C7F" w:rsidRPr="004479EA">
        <w:rPr>
          <w:rFonts w:ascii="Times New Roman" w:hAnsi="Times New Roman"/>
          <w:noProof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931570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931570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293EC9" w:rsidRPr="00931570">
        <w:rPr>
          <w:rFonts w:ascii="Times New Roman" w:hAnsi="Times New Roman"/>
          <w:noProof/>
          <w:lang w:val="sr-Cyrl-CS"/>
        </w:rPr>
        <w:t xml:space="preserve"> </w:t>
      </w:r>
      <w:r w:rsidR="00C43DDC">
        <w:rPr>
          <w:rFonts w:ascii="Times New Roman" w:hAnsi="Times New Roman"/>
          <w:noProof/>
        </w:rPr>
        <w:t>25</w:t>
      </w:r>
      <w:r w:rsidR="00A976CA" w:rsidRPr="00931570">
        <w:rPr>
          <w:rFonts w:ascii="Times New Roman" w:hAnsi="Times New Roman"/>
          <w:noProof/>
        </w:rPr>
        <w:t>. 05</w:t>
      </w:r>
      <w:r w:rsidR="00654BA6" w:rsidRPr="00931570">
        <w:rPr>
          <w:rFonts w:ascii="Times New Roman" w:hAnsi="Times New Roman"/>
          <w:noProof/>
        </w:rPr>
        <w:t>. 2015</w:t>
      </w:r>
      <w:r w:rsidR="00DC3F9F" w:rsidRPr="00931570">
        <w:rPr>
          <w:rFonts w:ascii="Times New Roman" w:hAnsi="Times New Roman"/>
          <w:noProof/>
        </w:rPr>
        <w:t>. године</w:t>
      </w:r>
    </w:p>
    <w:p w:rsidR="009F62E2" w:rsidRPr="00AE0455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AE0455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AE0455" w:rsidRPr="00AE0455">
        <w:rPr>
          <w:rFonts w:ascii="Times New Roman" w:hAnsi="Times New Roman"/>
          <w:noProof/>
          <w:lang w:eastAsia="sr-Latn-CS"/>
        </w:rPr>
        <w:t>18</w:t>
      </w:r>
      <w:r w:rsidR="00A60BFB" w:rsidRPr="00AE0455">
        <w:rPr>
          <w:rFonts w:ascii="Times New Roman" w:hAnsi="Times New Roman"/>
          <w:noProof/>
          <w:lang w:eastAsia="sr-Latn-CS"/>
        </w:rPr>
        <w:t>.</w:t>
      </w:r>
      <w:r w:rsidR="00C43DDC" w:rsidRPr="00AE0455">
        <w:rPr>
          <w:rFonts w:ascii="Times New Roman" w:hAnsi="Times New Roman"/>
          <w:noProof/>
          <w:lang w:eastAsia="sr-Latn-CS"/>
        </w:rPr>
        <w:t xml:space="preserve"> 06</w:t>
      </w:r>
      <w:r w:rsidR="00371A11" w:rsidRPr="00AE0455">
        <w:rPr>
          <w:rFonts w:ascii="Times New Roman" w:hAnsi="Times New Roman"/>
          <w:noProof/>
          <w:lang w:eastAsia="sr-Latn-CS"/>
        </w:rPr>
        <w:t>. 2015</w:t>
      </w:r>
      <w:r w:rsidR="00A60BFB" w:rsidRPr="00AE0455">
        <w:rPr>
          <w:rFonts w:ascii="Times New Roman" w:hAnsi="Times New Roman"/>
          <w:noProof/>
          <w:lang w:eastAsia="sr-Latn-CS"/>
        </w:rPr>
        <w:t>. године</w:t>
      </w:r>
    </w:p>
    <w:p w:rsidR="009F62E2" w:rsidRPr="00AE0455" w:rsidRDefault="006F27ED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AE0455">
        <w:rPr>
          <w:rFonts w:ascii="Times New Roman" w:hAnsi="Times New Roman"/>
          <w:noProof/>
          <w:lang w:val="sr-Cyrl-CS" w:eastAsia="sr-Latn-CS"/>
        </w:rPr>
        <w:t>Основни пода</w:t>
      </w:r>
      <w:r w:rsidR="00ED3FF2" w:rsidRPr="00AE0455">
        <w:rPr>
          <w:rFonts w:ascii="Times New Roman" w:hAnsi="Times New Roman"/>
          <w:noProof/>
          <w:lang w:val="sr-Cyrl-CS" w:eastAsia="sr-Latn-CS"/>
        </w:rPr>
        <w:t>ци о добављачу:</w:t>
      </w:r>
      <w:r w:rsidR="00C43DDC" w:rsidRPr="00AE0455">
        <w:t xml:space="preserve"> </w:t>
      </w:r>
      <w:r w:rsidR="000159E7" w:rsidRPr="00AE0455">
        <w:t>SUPERLAB</w:t>
      </w:r>
      <w:r w:rsidR="00ED3FF2" w:rsidRPr="00AE0455">
        <w:rPr>
          <w:rFonts w:ascii="Times New Roman" w:hAnsi="Times New Roman"/>
          <w:noProof/>
          <w:lang w:val="sr-Cyrl-CS" w:eastAsia="sr-Latn-CS"/>
        </w:rPr>
        <w:t xml:space="preserve"> </w:t>
      </w:r>
      <w:r w:rsidR="00ED3FF2" w:rsidRPr="00AE0455">
        <w:rPr>
          <w:rFonts w:ascii="Times New Roman" w:hAnsi="Times New Roman"/>
          <w:noProof/>
          <w:lang w:eastAsia="sr-Latn-CS"/>
        </w:rPr>
        <w:t>,</w:t>
      </w:r>
      <w:r w:rsidR="00C43DDC" w:rsidRPr="00AE0455">
        <w:rPr>
          <w:lang w:val="sr-Cyrl-CS"/>
        </w:rPr>
        <w:t xml:space="preserve"> </w:t>
      </w:r>
      <w:proofErr w:type="spellStart"/>
      <w:r w:rsidR="000159E7" w:rsidRPr="00AE0455">
        <w:t>Београд</w:t>
      </w:r>
      <w:proofErr w:type="spellEnd"/>
      <w:r w:rsidR="00C43DDC" w:rsidRPr="00AE0455">
        <w:t xml:space="preserve">, </w:t>
      </w:r>
      <w:r w:rsidR="00ED3FF2" w:rsidRPr="00AE0455">
        <w:rPr>
          <w:rFonts w:ascii="Times New Roman" w:hAnsi="Times New Roman"/>
          <w:noProof/>
          <w:lang w:eastAsia="sr-Latn-CS"/>
        </w:rPr>
        <w:t xml:space="preserve"> </w:t>
      </w:r>
      <w:r w:rsidR="00ED3FF2" w:rsidRPr="00AE0455">
        <w:rPr>
          <w:rFonts w:ascii="Times New Roman" w:hAnsi="Times New Roman"/>
          <w:noProof/>
          <w:lang w:val="sr-Cyrl-CS" w:eastAsia="sr-Latn-CS"/>
        </w:rPr>
        <w:t>ПИБ:</w:t>
      </w:r>
      <w:r w:rsidR="00AE0455" w:rsidRPr="00AE0455">
        <w:rPr>
          <w:rFonts w:ascii="Times New Roman" w:hAnsi="Times New Roman"/>
          <w:noProof/>
          <w:lang w:eastAsia="sr-Latn-CS"/>
        </w:rPr>
        <w:t xml:space="preserve"> 101822498</w:t>
      </w:r>
      <w:r w:rsidR="00ED3FF2" w:rsidRPr="00AE0455">
        <w:rPr>
          <w:rFonts w:ascii="Times New Roman" w:hAnsi="Times New Roman"/>
          <w:noProof/>
          <w:lang w:val="sr-Cyrl-CS" w:eastAsia="sr-Latn-CS"/>
        </w:rPr>
        <w:t xml:space="preserve"> </w:t>
      </w:r>
    </w:p>
    <w:p w:rsidR="009F62E2" w:rsidRPr="00ED3FF2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ED3FF2">
        <w:rPr>
          <w:rFonts w:ascii="Times New Roman" w:hAnsi="Times New Roman"/>
          <w:noProof/>
        </w:rPr>
        <w:t xml:space="preserve">12 месеци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DC3F9F">
        <w:rPr>
          <w:rFonts w:ascii="Times New Roman" w:hAnsi="Times New Roman"/>
          <w:noProof/>
          <w:lang w:val="sr-Cyrl-CS" w:eastAsia="sr-Latn-CS"/>
        </w:rPr>
        <w:t>У складу са Законом о облигац</w:t>
      </w:r>
      <w:r w:rsidR="00F34C9E">
        <w:rPr>
          <w:rFonts w:ascii="Times New Roman" w:hAnsi="Times New Roman"/>
          <w:noProof/>
          <w:lang w:eastAsia="sr-Latn-CS"/>
        </w:rPr>
        <w:t>и</w:t>
      </w:r>
      <w:r w:rsidR="00DC3F9F">
        <w:rPr>
          <w:rFonts w:ascii="Times New Roman" w:hAnsi="Times New Roman"/>
          <w:noProof/>
          <w:lang w:val="sr-Cyrl-CS" w:eastAsia="sr-Latn-CS"/>
        </w:rPr>
        <w:t>оним односима.</w:t>
      </w:r>
    </w:p>
    <w:p w:rsidR="009F62E2" w:rsidRPr="006F27ED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6F27ED">
        <w:rPr>
          <w:rFonts w:ascii="Times New Roman" w:hAnsi="Times New Roman"/>
          <w:noProof/>
          <w:lang w:val="sr-Cyrl-CS"/>
        </w:rPr>
        <w:t>Ивана Живановић, ribarskabanja@yahoo.com</w:t>
      </w:r>
    </w:p>
    <w:p w:rsidR="009F62E2" w:rsidRPr="006F27ED" w:rsidRDefault="009F62E2" w:rsidP="006F27ED">
      <w:pPr>
        <w:spacing w:after="0" w:line="240" w:lineRule="auto"/>
        <w:rPr>
          <w:rFonts w:ascii="Times New Roman" w:hAnsi="Times New Roman"/>
          <w:b/>
          <w:noProof/>
        </w:rPr>
      </w:pPr>
    </w:p>
    <w:p w:rsidR="007B055E" w:rsidRPr="009F62E2" w:rsidRDefault="007B055E"/>
    <w:sectPr w:rsidR="007B055E" w:rsidRPr="009F62E2" w:rsidSect="0021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138"/>
    <w:multiLevelType w:val="hybridMultilevel"/>
    <w:tmpl w:val="DBA87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2E2"/>
    <w:rsid w:val="00014468"/>
    <w:rsid w:val="000159E7"/>
    <w:rsid w:val="00071C08"/>
    <w:rsid w:val="000C6DDA"/>
    <w:rsid w:val="000D1235"/>
    <w:rsid w:val="000D4283"/>
    <w:rsid w:val="000F2C7F"/>
    <w:rsid w:val="00136688"/>
    <w:rsid w:val="001A5209"/>
    <w:rsid w:val="001C0E62"/>
    <w:rsid w:val="001F6A4C"/>
    <w:rsid w:val="00202FF3"/>
    <w:rsid w:val="00211351"/>
    <w:rsid w:val="002126D5"/>
    <w:rsid w:val="00267767"/>
    <w:rsid w:val="00270009"/>
    <w:rsid w:val="00277990"/>
    <w:rsid w:val="00293EC9"/>
    <w:rsid w:val="00296789"/>
    <w:rsid w:val="002B793D"/>
    <w:rsid w:val="00310F96"/>
    <w:rsid w:val="00314AEE"/>
    <w:rsid w:val="00354911"/>
    <w:rsid w:val="00371A11"/>
    <w:rsid w:val="00377156"/>
    <w:rsid w:val="0038085D"/>
    <w:rsid w:val="00401520"/>
    <w:rsid w:val="004479EA"/>
    <w:rsid w:val="00517238"/>
    <w:rsid w:val="0055120D"/>
    <w:rsid w:val="005602E6"/>
    <w:rsid w:val="005B0EBE"/>
    <w:rsid w:val="005D5079"/>
    <w:rsid w:val="006231DE"/>
    <w:rsid w:val="00652330"/>
    <w:rsid w:val="00654BA6"/>
    <w:rsid w:val="006731EA"/>
    <w:rsid w:val="006C27DF"/>
    <w:rsid w:val="006F27ED"/>
    <w:rsid w:val="007B055E"/>
    <w:rsid w:val="007C4A29"/>
    <w:rsid w:val="007F1791"/>
    <w:rsid w:val="00871053"/>
    <w:rsid w:val="008768FF"/>
    <w:rsid w:val="00883ED4"/>
    <w:rsid w:val="008A6352"/>
    <w:rsid w:val="00901793"/>
    <w:rsid w:val="00931570"/>
    <w:rsid w:val="009439CA"/>
    <w:rsid w:val="009A5F43"/>
    <w:rsid w:val="009C6922"/>
    <w:rsid w:val="009D6B0B"/>
    <w:rsid w:val="009F62E2"/>
    <w:rsid w:val="00A228C5"/>
    <w:rsid w:val="00A60BFB"/>
    <w:rsid w:val="00A76E3A"/>
    <w:rsid w:val="00A976CA"/>
    <w:rsid w:val="00AD3135"/>
    <w:rsid w:val="00AE0455"/>
    <w:rsid w:val="00B913B3"/>
    <w:rsid w:val="00C15311"/>
    <w:rsid w:val="00C43DDC"/>
    <w:rsid w:val="00CA2B03"/>
    <w:rsid w:val="00D12569"/>
    <w:rsid w:val="00D708DD"/>
    <w:rsid w:val="00D963A5"/>
    <w:rsid w:val="00DC1C26"/>
    <w:rsid w:val="00DC32B4"/>
    <w:rsid w:val="00DC3F9F"/>
    <w:rsid w:val="00ED239A"/>
    <w:rsid w:val="00ED3FF2"/>
    <w:rsid w:val="00EE5BEA"/>
    <w:rsid w:val="00F01F68"/>
    <w:rsid w:val="00F34C9E"/>
    <w:rsid w:val="00FA1531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F62E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BodyText">
    <w:name w:val="Body Text"/>
    <w:basedOn w:val="Normal"/>
    <w:link w:val="BodyTextChar"/>
    <w:rsid w:val="006231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6231D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0159E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61</cp:revision>
  <cp:lastPrinted>2015-06-12T06:20:00Z</cp:lastPrinted>
  <dcterms:created xsi:type="dcterms:W3CDTF">2014-11-15T10:31:00Z</dcterms:created>
  <dcterms:modified xsi:type="dcterms:W3CDTF">2015-06-18T09:47:00Z</dcterms:modified>
</cp:coreProperties>
</file>